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5"/>
      </w:tblGrid>
      <w:tr w:rsidR="00425BCC" w:rsidRPr="00425BCC" w14:paraId="2C919C05" w14:textId="77777777" w:rsidTr="00425BCC">
        <w:tc>
          <w:tcPr>
            <w:tcW w:w="0" w:type="auto"/>
            <w:vAlign w:val="center"/>
            <w:hideMark/>
          </w:tcPr>
          <w:tbl>
            <w:tblPr>
              <w:tblW w:w="12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425BCC" w:rsidRPr="00425BCC" w14:paraId="24CDA62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D363CF6" w14:textId="25855F21" w:rsidR="00425BCC" w:rsidRPr="00425BCC" w:rsidRDefault="00425BCC" w:rsidP="00425BCC">
                  <w:pPr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006ADDBD" w14:textId="77777777" w:rsidR="00425BCC" w:rsidRPr="00425BCC" w:rsidRDefault="00425BCC" w:rsidP="00425BCC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C95369" w14:textId="77777777" w:rsidR="00425BCC" w:rsidRPr="00425BCC" w:rsidRDefault="00425BCC" w:rsidP="00425BCC">
            <w:pPr>
              <w:rPr>
                <w:rFonts w:ascii="Roboto" w:eastAsia="Times New Roman" w:hAnsi="Roboto" w:cs="Times New Roman"/>
                <w:color w:val="444444"/>
              </w:rPr>
            </w:pPr>
          </w:p>
        </w:tc>
      </w:tr>
    </w:tbl>
    <w:p w14:paraId="691B259F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JULIAN T. WOODS</w:t>
      </w:r>
    </w:p>
    <w:p w14:paraId="517F36FD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6D7190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JOB TITLE(S): </w:t>
      </w:r>
    </w:p>
    <w:p w14:paraId="39AA5923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425BCC">
        <w:rPr>
          <w:rFonts w:ascii="Arial" w:eastAsia="Times New Roman" w:hAnsi="Arial" w:cs="Arial"/>
          <w:color w:val="222222"/>
        </w:rPr>
        <w:t>Para Professional</w:t>
      </w:r>
      <w:proofErr w:type="gramEnd"/>
      <w:r w:rsidRPr="00425BCC">
        <w:rPr>
          <w:rFonts w:ascii="Arial" w:eastAsia="Times New Roman" w:hAnsi="Arial" w:cs="Arial"/>
          <w:color w:val="222222"/>
        </w:rPr>
        <w:t> (Teacher Assistant)</w:t>
      </w:r>
    </w:p>
    <w:p w14:paraId="572A538D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D43F23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EDUCATION:</w:t>
      </w:r>
    </w:p>
    <w:p w14:paraId="2286DF4F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Buena High School - Graduates Degree</w:t>
      </w:r>
    </w:p>
    <w:p w14:paraId="2B319904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C7F496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CERTIFICATE(S): </w:t>
      </w:r>
    </w:p>
    <w:p w14:paraId="19FEF8EF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Childcare K-12</w:t>
      </w:r>
    </w:p>
    <w:p w14:paraId="65A0A584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FA97BC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EXPERIENCE:</w:t>
      </w:r>
    </w:p>
    <w:p w14:paraId="4E9BFEE2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Aftercare (1 Year), Kids World (1 Year), Boys &amp; Girls Club of Sierra Vista (4 Years)</w:t>
      </w:r>
    </w:p>
    <w:p w14:paraId="518DFA0B" w14:textId="77777777" w:rsidR="00425BCC" w:rsidRPr="00425BCC" w:rsidRDefault="00425BCC" w:rsidP="00425B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25BCC">
        <w:rPr>
          <w:rFonts w:ascii="Arial" w:eastAsia="Times New Roman" w:hAnsi="Arial" w:cs="Arial"/>
          <w:color w:val="222222"/>
        </w:rPr>
        <w:t>Sierra Vista City Youth Commission (3 Years)</w:t>
      </w:r>
    </w:p>
    <w:p w14:paraId="6457A2DC" w14:textId="77777777" w:rsidR="000E0E88" w:rsidRDefault="000E0E88"/>
    <w:sectPr w:rsidR="000E0E88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CC"/>
    <w:rsid w:val="000E0E88"/>
    <w:rsid w:val="00177FF5"/>
    <w:rsid w:val="00425BCC"/>
    <w:rsid w:val="004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986CC"/>
  <w15:chartTrackingRefBased/>
  <w15:docId w15:val="{22168152-34FA-B64D-B80D-7C7098F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5B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5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25BCC"/>
  </w:style>
  <w:style w:type="character" w:customStyle="1" w:styleId="g3">
    <w:name w:val="g3"/>
    <w:basedOn w:val="DefaultParagraphFont"/>
    <w:rsid w:val="00425BCC"/>
  </w:style>
  <w:style w:type="character" w:customStyle="1" w:styleId="hb">
    <w:name w:val="hb"/>
    <w:basedOn w:val="DefaultParagraphFont"/>
    <w:rsid w:val="00425BCC"/>
  </w:style>
  <w:style w:type="character" w:customStyle="1" w:styleId="g2">
    <w:name w:val="g2"/>
    <w:basedOn w:val="DefaultParagraphFont"/>
    <w:rsid w:val="0042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5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8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1</cp:revision>
  <dcterms:created xsi:type="dcterms:W3CDTF">2022-08-15T17:30:00Z</dcterms:created>
  <dcterms:modified xsi:type="dcterms:W3CDTF">2022-08-15T17:31:00Z</dcterms:modified>
</cp:coreProperties>
</file>